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b/>
          <w:sz w:val="24"/>
          <w:szCs w:val="24"/>
        </w:rPr>
      </w:pPr>
    </w:p>
    <w:p w:rsidR="00650AFF" w:rsidRPr="00650AFF" w:rsidRDefault="00650AFF" w:rsidP="00B43BDE">
      <w:pPr>
        <w:pStyle w:val="PlainText"/>
        <w:rPr>
          <w:rFonts w:ascii="Times New Roman" w:hAnsi="Times New Roman" w:cs="Times New Roman"/>
          <w:i/>
          <w:sz w:val="24"/>
          <w:szCs w:val="24"/>
        </w:rPr>
      </w:pPr>
      <w:r>
        <w:rPr>
          <w:rFonts w:ascii="Times New Roman" w:hAnsi="Times New Roman" w:cs="Times New Roman"/>
          <w:b/>
          <w:sz w:val="24"/>
          <w:szCs w:val="24"/>
        </w:rPr>
        <w:t xml:space="preserve">COORDINATION TITLE- </w:t>
      </w:r>
      <w:r w:rsidR="00F46441" w:rsidRPr="002934BD">
        <w:rPr>
          <w:rFonts w:ascii="Times New Roman" w:hAnsi="Times New Roman" w:cs="Times New Roman"/>
          <w:sz w:val="24"/>
          <w:szCs w:val="24"/>
        </w:rPr>
        <w:t xml:space="preserve">14 LGS </w:t>
      </w:r>
      <w:r w:rsidR="000842CF">
        <w:rPr>
          <w:rFonts w:ascii="Times New Roman" w:hAnsi="Times New Roman" w:cs="Times New Roman"/>
          <w:sz w:val="24"/>
          <w:szCs w:val="24"/>
        </w:rPr>
        <w:t>12</w:t>
      </w:r>
      <w:r w:rsidR="00F46441">
        <w:rPr>
          <w:rFonts w:ascii="Times New Roman" w:hAnsi="Times New Roman" w:cs="Times New Roman"/>
          <w:i/>
          <w:sz w:val="24"/>
          <w:szCs w:val="24"/>
        </w:rPr>
        <w:t xml:space="preserve"> </w:t>
      </w:r>
      <w:r w:rsidR="002934BD">
        <w:rPr>
          <w:rFonts w:ascii="Times New Roman" w:hAnsi="Times New Roman" w:cs="Times New Roman"/>
          <w:sz w:val="24"/>
          <w:szCs w:val="24"/>
        </w:rPr>
        <w:t xml:space="preserve">Installation of </w:t>
      </w:r>
      <w:r w:rsidR="005D0650">
        <w:rPr>
          <w:rFonts w:ascii="Times New Roman" w:hAnsi="Times New Roman" w:cs="Times New Roman"/>
          <w:sz w:val="24"/>
          <w:szCs w:val="24"/>
        </w:rPr>
        <w:t>Power Transformer</w:t>
      </w:r>
    </w:p>
    <w:p w:rsidR="00B43BDE" w:rsidRDefault="00955B5C" w:rsidP="00B43BDE">
      <w:pPr>
        <w:pStyle w:val="PlainText"/>
        <w:rPr>
          <w:rFonts w:ascii="Times New Roman" w:hAnsi="Times New Roman" w:cs="Times New Roman"/>
          <w:b/>
          <w:sz w:val="24"/>
          <w:szCs w:val="24"/>
        </w:rPr>
      </w:pPr>
      <w:r>
        <w:rPr>
          <w:rFonts w:ascii="Times New Roman" w:hAnsi="Times New Roman" w:cs="Times New Roman"/>
          <w:b/>
          <w:sz w:val="24"/>
          <w:szCs w:val="24"/>
        </w:rPr>
        <w:t xml:space="preserve">COORDINATION DATE- </w:t>
      </w:r>
      <w:r w:rsidR="005D0650">
        <w:rPr>
          <w:rFonts w:ascii="Times New Roman" w:hAnsi="Times New Roman" w:cs="Times New Roman"/>
          <w:sz w:val="24"/>
          <w:szCs w:val="24"/>
        </w:rPr>
        <w:t xml:space="preserve">Oct </w:t>
      </w:r>
      <w:r w:rsidR="00AD419B">
        <w:rPr>
          <w:rFonts w:ascii="Times New Roman" w:hAnsi="Times New Roman" w:cs="Times New Roman"/>
          <w:sz w:val="24"/>
          <w:szCs w:val="24"/>
        </w:rPr>
        <w:t>6</w:t>
      </w:r>
      <w:r w:rsidR="00015E3E">
        <w:rPr>
          <w:rFonts w:ascii="Times New Roman" w:hAnsi="Times New Roman" w:cs="Times New Roman"/>
          <w:sz w:val="24"/>
          <w:szCs w:val="24"/>
        </w:rPr>
        <w:t>,</w:t>
      </w:r>
      <w:r w:rsidRPr="002934BD">
        <w:rPr>
          <w:rFonts w:ascii="Times New Roman" w:hAnsi="Times New Roman" w:cs="Times New Roman"/>
          <w:sz w:val="24"/>
          <w:szCs w:val="24"/>
        </w:rPr>
        <w:t xml:space="preserve"> 2014</w:t>
      </w:r>
    </w:p>
    <w:p w:rsidR="00955B5C" w:rsidRPr="000E317F" w:rsidRDefault="00955B5C" w:rsidP="00B43BDE">
      <w:pPr>
        <w:pStyle w:val="PlainText"/>
        <w:rPr>
          <w:rFonts w:ascii="Times New Roman" w:hAnsi="Times New Roman" w:cs="Times New Roman"/>
          <w:b/>
          <w:sz w:val="24"/>
          <w:szCs w:val="24"/>
        </w:rPr>
      </w:pPr>
    </w:p>
    <w:p w:rsidR="00B43BDE" w:rsidRPr="002934BD" w:rsidRDefault="00B43BDE" w:rsidP="00B43BDE">
      <w:pPr>
        <w:pStyle w:val="PlainText"/>
        <w:rPr>
          <w:rFonts w:ascii="Times New Roman" w:hAnsi="Times New Roman" w:cs="Times New Roman"/>
          <w:sz w:val="24"/>
          <w:szCs w:val="24"/>
        </w:rPr>
      </w:pPr>
      <w:r w:rsidRPr="000E317F">
        <w:rPr>
          <w:rFonts w:ascii="Times New Roman" w:hAnsi="Times New Roman" w:cs="Times New Roman"/>
          <w:b/>
          <w:sz w:val="24"/>
          <w:szCs w:val="24"/>
        </w:rPr>
        <w:t>PROJECT-</w:t>
      </w:r>
      <w:r w:rsidR="00B4247A" w:rsidRPr="000E317F">
        <w:rPr>
          <w:rFonts w:ascii="Times New Roman" w:hAnsi="Times New Roman" w:cs="Times New Roman"/>
          <w:b/>
          <w:sz w:val="24"/>
          <w:szCs w:val="24"/>
        </w:rPr>
        <w:t xml:space="preserve"> </w:t>
      </w:r>
      <w:r w:rsidR="00955B5C" w:rsidRPr="002934BD">
        <w:rPr>
          <w:rFonts w:ascii="Times New Roman" w:hAnsi="Times New Roman" w:cs="Times New Roman"/>
          <w:sz w:val="24"/>
          <w:szCs w:val="24"/>
        </w:rPr>
        <w:t>Little Goose Project</w:t>
      </w:r>
      <w:r w:rsidR="00B4247A" w:rsidRPr="002934BD">
        <w:rPr>
          <w:rFonts w:ascii="Times New Roman" w:hAnsi="Times New Roman" w:cs="Times New Roman"/>
          <w:sz w:val="24"/>
          <w:szCs w:val="24"/>
        </w:rPr>
        <w:t xml:space="preserve"> </w:t>
      </w:r>
    </w:p>
    <w:p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A24091">
        <w:rPr>
          <w:rFonts w:ascii="Times New Roman" w:hAnsi="Times New Roman" w:cs="Times New Roman"/>
          <w:sz w:val="24"/>
          <w:szCs w:val="24"/>
        </w:rPr>
        <w:t>October</w:t>
      </w:r>
      <w:r w:rsidR="00761F99">
        <w:rPr>
          <w:rFonts w:ascii="Times New Roman" w:hAnsi="Times New Roman" w:cs="Times New Roman"/>
          <w:sz w:val="24"/>
          <w:szCs w:val="24"/>
        </w:rPr>
        <w:t xml:space="preserve"> 9</w:t>
      </w:r>
      <w:r w:rsidR="00955B5C" w:rsidRPr="002934BD">
        <w:rPr>
          <w:rFonts w:ascii="Times New Roman" w:hAnsi="Times New Roman" w:cs="Times New Roman"/>
          <w:sz w:val="24"/>
          <w:szCs w:val="24"/>
        </w:rPr>
        <w:t>, 2014</w:t>
      </w:r>
    </w:p>
    <w:p w:rsidR="00B43BDE" w:rsidRPr="000E317F" w:rsidRDefault="00B43BDE" w:rsidP="00B43BDE">
      <w:pPr>
        <w:pStyle w:val="PlainText"/>
        <w:rPr>
          <w:rFonts w:ascii="Times New Roman" w:hAnsi="Times New Roman" w:cs="Times New Roman"/>
          <w:b/>
          <w:sz w:val="24"/>
          <w:szCs w:val="24"/>
        </w:rPr>
      </w:pPr>
    </w:p>
    <w:p w:rsidR="00B43BDE" w:rsidRDefault="00B43BDE" w:rsidP="00B43BDE">
      <w:pPr>
        <w:pStyle w:val="PlainText"/>
        <w:rPr>
          <w:rFonts w:ascii="Times New Roman" w:hAnsi="Times New Roman" w:cs="Times New Roman"/>
          <w:sz w:val="24"/>
          <w:szCs w:val="24"/>
        </w:rPr>
      </w:pPr>
      <w:r w:rsidRPr="002934BD">
        <w:rPr>
          <w:rFonts w:ascii="Times New Roman" w:hAnsi="Times New Roman" w:cs="Times New Roman"/>
          <w:b/>
          <w:sz w:val="24"/>
          <w:szCs w:val="24"/>
        </w:rPr>
        <w:t>Description of the problem</w:t>
      </w:r>
      <w:r w:rsidR="00955B5C" w:rsidRPr="002934BD">
        <w:rPr>
          <w:rFonts w:ascii="Times New Roman" w:hAnsi="Times New Roman" w:cs="Times New Roman"/>
          <w:b/>
          <w:sz w:val="24"/>
          <w:szCs w:val="24"/>
        </w:rPr>
        <w:t>-</w:t>
      </w:r>
      <w:r w:rsidR="00955B5C">
        <w:rPr>
          <w:rFonts w:ascii="Times New Roman" w:hAnsi="Times New Roman" w:cs="Times New Roman"/>
          <w:b/>
          <w:sz w:val="24"/>
          <w:szCs w:val="24"/>
        </w:rPr>
        <w:t xml:space="preserve"> </w:t>
      </w:r>
      <w:r w:rsidR="005D0650">
        <w:rPr>
          <w:rFonts w:ascii="Times New Roman" w:hAnsi="Times New Roman" w:cs="Times New Roman"/>
          <w:sz w:val="24"/>
          <w:szCs w:val="24"/>
        </w:rPr>
        <w:t>Electricians will need to clear power to Little Goose substation SQ0 Bus 2 to connect power leads for the installation of a new transformer.</w:t>
      </w:r>
    </w:p>
    <w:p w:rsidR="005D0650" w:rsidRDefault="005D0650" w:rsidP="00B43BDE">
      <w:pPr>
        <w:pStyle w:val="PlainText"/>
        <w:rPr>
          <w:rFonts w:ascii="Times New Roman" w:hAnsi="Times New Roman" w:cs="Times New Roman"/>
          <w:sz w:val="24"/>
          <w:szCs w:val="24"/>
        </w:rPr>
      </w:pPr>
      <w:r>
        <w:rPr>
          <w:rFonts w:ascii="Times New Roman" w:hAnsi="Times New Roman" w:cs="Times New Roman"/>
          <w:sz w:val="24"/>
          <w:szCs w:val="24"/>
        </w:rPr>
        <w:t>This work cannot be completed safely without the Bus section de-energized.</w:t>
      </w:r>
    </w:p>
    <w:p w:rsidR="005D0650" w:rsidRPr="005D0650" w:rsidRDefault="005D0650" w:rsidP="00B43BDE">
      <w:pPr>
        <w:pStyle w:val="PlainText"/>
        <w:rPr>
          <w:rFonts w:ascii="Times New Roman" w:hAnsi="Times New Roman" w:cs="Times New Roman"/>
          <w:sz w:val="24"/>
          <w:szCs w:val="24"/>
        </w:rPr>
      </w:pPr>
      <w:r w:rsidRPr="005D0650">
        <w:rPr>
          <w:rFonts w:ascii="Times New Roman" w:hAnsi="Times New Roman" w:cs="Times New Roman"/>
          <w:sz w:val="24"/>
          <w:szCs w:val="24"/>
        </w:rPr>
        <w:t>SQ0</w:t>
      </w:r>
      <w:r>
        <w:rPr>
          <w:rFonts w:ascii="Times New Roman" w:hAnsi="Times New Roman" w:cs="Times New Roman"/>
          <w:sz w:val="24"/>
          <w:szCs w:val="24"/>
        </w:rPr>
        <w:t xml:space="preserve"> Bus 2 has the power feeds to the three fish pumps and Adult collection channel controls, during the required outage all three fish pumps will be out of service.</w:t>
      </w:r>
    </w:p>
    <w:p w:rsidR="0049216A" w:rsidRPr="000E317F" w:rsidRDefault="0049216A" w:rsidP="00B43BDE">
      <w:pPr>
        <w:pStyle w:val="PlainText"/>
        <w:rPr>
          <w:rFonts w:ascii="Times New Roman" w:hAnsi="Times New Roman" w:cs="Times New Roman"/>
          <w:b/>
          <w:sz w:val="24"/>
          <w:szCs w:val="24"/>
        </w:rPr>
      </w:pPr>
    </w:p>
    <w:p w:rsidR="009827E8" w:rsidRDefault="00B43BDE" w:rsidP="00B43BDE">
      <w:pPr>
        <w:pStyle w:val="PlainText"/>
        <w:rPr>
          <w:rFonts w:ascii="Times New Roman" w:hAnsi="Times New Roman" w:cs="Times New Roman"/>
          <w:sz w:val="24"/>
          <w:szCs w:val="24"/>
        </w:rPr>
      </w:pPr>
      <w:r w:rsidRPr="00B27DF8">
        <w:rPr>
          <w:rFonts w:ascii="Times New Roman" w:hAnsi="Times New Roman" w:cs="Times New Roman"/>
          <w:sz w:val="24"/>
          <w:szCs w:val="24"/>
        </w:rPr>
        <w:t>T</w:t>
      </w:r>
      <w:r w:rsidRPr="002934BD">
        <w:rPr>
          <w:rFonts w:ascii="Times New Roman" w:hAnsi="Times New Roman" w:cs="Times New Roman"/>
          <w:b/>
          <w:sz w:val="24"/>
          <w:szCs w:val="24"/>
        </w:rPr>
        <w:t>ype of outage required</w:t>
      </w:r>
      <w:r w:rsidR="00900947" w:rsidRPr="002934BD">
        <w:rPr>
          <w:rFonts w:ascii="Times New Roman" w:hAnsi="Times New Roman" w:cs="Times New Roman"/>
          <w:b/>
          <w:sz w:val="24"/>
          <w:szCs w:val="24"/>
        </w:rPr>
        <w:t xml:space="preserve">- </w:t>
      </w:r>
      <w:r w:rsidR="005D0650" w:rsidRPr="005D0650">
        <w:rPr>
          <w:rFonts w:ascii="Times New Roman" w:hAnsi="Times New Roman" w:cs="Times New Roman"/>
          <w:sz w:val="24"/>
          <w:szCs w:val="24"/>
        </w:rPr>
        <w:t>SQ0</w:t>
      </w:r>
      <w:r w:rsidR="005D0650">
        <w:rPr>
          <w:rFonts w:ascii="Times New Roman" w:hAnsi="Times New Roman" w:cs="Times New Roman"/>
          <w:sz w:val="24"/>
          <w:szCs w:val="24"/>
        </w:rPr>
        <w:t xml:space="preserve"> Bus 2 has the power feeds to the three fish pumps and Adult collection channel controls, during the required outage all three fish pumps will be out of service. This work is projected to begin </w:t>
      </w:r>
      <w:r w:rsidR="00A24091">
        <w:rPr>
          <w:rFonts w:ascii="Times New Roman" w:hAnsi="Times New Roman" w:cs="Times New Roman"/>
          <w:sz w:val="24"/>
          <w:szCs w:val="24"/>
        </w:rPr>
        <w:t>November 3-13.</w:t>
      </w:r>
      <w:r w:rsidR="00E87BE7">
        <w:rPr>
          <w:rFonts w:ascii="Times New Roman" w:hAnsi="Times New Roman" w:cs="Times New Roman"/>
          <w:sz w:val="24"/>
          <w:szCs w:val="24"/>
        </w:rPr>
        <w:t xml:space="preserve"> </w:t>
      </w:r>
    </w:p>
    <w:p w:rsidR="00A24091" w:rsidRPr="000E317F" w:rsidRDefault="00A24091" w:rsidP="00B43BDE">
      <w:pPr>
        <w:pStyle w:val="PlainText"/>
        <w:rPr>
          <w:rFonts w:ascii="Times New Roman" w:hAnsi="Times New Roman" w:cs="Times New Roman"/>
          <w:b/>
          <w:sz w:val="24"/>
          <w:szCs w:val="24"/>
        </w:rPr>
      </w:pPr>
    </w:p>
    <w:p w:rsidR="00B43BDE" w:rsidRPr="002934BD" w:rsidRDefault="00B43BDE" w:rsidP="00B43BDE">
      <w:pPr>
        <w:pStyle w:val="PlainText"/>
        <w:rPr>
          <w:rFonts w:ascii="Times New Roman" w:hAnsi="Times New Roman" w:cs="Times New Roman"/>
          <w:sz w:val="24"/>
          <w:szCs w:val="24"/>
        </w:rPr>
      </w:pPr>
      <w:r w:rsidRPr="002934BD">
        <w:rPr>
          <w:rFonts w:ascii="Times New Roman" w:hAnsi="Times New Roman" w:cs="Times New Roman"/>
          <w:b/>
          <w:sz w:val="24"/>
          <w:szCs w:val="24"/>
        </w:rPr>
        <w:t>Impact on facility operation</w:t>
      </w:r>
      <w:r w:rsidR="007D5632" w:rsidRPr="002934BD">
        <w:rPr>
          <w:rFonts w:ascii="Times New Roman" w:hAnsi="Times New Roman" w:cs="Times New Roman"/>
          <w:b/>
          <w:sz w:val="24"/>
          <w:szCs w:val="24"/>
        </w:rPr>
        <w:t>-</w:t>
      </w:r>
      <w:r w:rsidR="006C6A4E" w:rsidRPr="002934BD">
        <w:rPr>
          <w:rFonts w:ascii="Times New Roman" w:hAnsi="Times New Roman" w:cs="Times New Roman"/>
          <w:b/>
          <w:sz w:val="24"/>
          <w:szCs w:val="24"/>
        </w:rPr>
        <w:t xml:space="preserve"> </w:t>
      </w:r>
      <w:r w:rsidR="006C6A4E" w:rsidRPr="002934BD">
        <w:rPr>
          <w:rFonts w:ascii="Times New Roman" w:hAnsi="Times New Roman" w:cs="Times New Roman"/>
          <w:sz w:val="24"/>
          <w:szCs w:val="24"/>
        </w:rPr>
        <w:t xml:space="preserve">Facility will be out of criteria while </w:t>
      </w:r>
      <w:r w:rsidR="005D0650">
        <w:rPr>
          <w:rFonts w:ascii="Times New Roman" w:hAnsi="Times New Roman" w:cs="Times New Roman"/>
          <w:sz w:val="24"/>
          <w:szCs w:val="24"/>
        </w:rPr>
        <w:t>SQ0 bus 2 is de-energized and</w:t>
      </w:r>
      <w:r w:rsidR="006C6A4E" w:rsidRPr="002934BD">
        <w:rPr>
          <w:rFonts w:ascii="Times New Roman" w:hAnsi="Times New Roman" w:cs="Times New Roman"/>
          <w:sz w:val="24"/>
          <w:szCs w:val="24"/>
        </w:rPr>
        <w:t xml:space="preserve"> being worked on. </w:t>
      </w:r>
      <w:r w:rsidR="000B325F" w:rsidRPr="002934BD">
        <w:rPr>
          <w:rFonts w:ascii="Times New Roman" w:hAnsi="Times New Roman" w:cs="Times New Roman"/>
          <w:sz w:val="24"/>
          <w:szCs w:val="24"/>
        </w:rPr>
        <w:t>Out of criteria will</w:t>
      </w:r>
      <w:r w:rsidR="006C6A4E" w:rsidRPr="002934BD">
        <w:rPr>
          <w:rFonts w:ascii="Times New Roman" w:hAnsi="Times New Roman" w:cs="Times New Roman"/>
          <w:sz w:val="24"/>
          <w:szCs w:val="24"/>
        </w:rPr>
        <w:t xml:space="preserve"> occur for a total of </w:t>
      </w:r>
      <w:r w:rsidR="005D0650">
        <w:rPr>
          <w:rFonts w:ascii="Times New Roman" w:hAnsi="Times New Roman" w:cs="Times New Roman"/>
          <w:sz w:val="24"/>
          <w:szCs w:val="24"/>
        </w:rPr>
        <w:t>3</w:t>
      </w:r>
      <w:r w:rsidR="006C6A4E" w:rsidRPr="002934BD">
        <w:rPr>
          <w:rFonts w:ascii="Times New Roman" w:hAnsi="Times New Roman" w:cs="Times New Roman"/>
          <w:sz w:val="24"/>
          <w:szCs w:val="24"/>
        </w:rPr>
        <w:t xml:space="preserve"> hours during installation of </w:t>
      </w:r>
      <w:r w:rsidR="000B325F" w:rsidRPr="002934BD">
        <w:rPr>
          <w:rFonts w:ascii="Times New Roman" w:hAnsi="Times New Roman" w:cs="Times New Roman"/>
          <w:sz w:val="24"/>
          <w:szCs w:val="24"/>
        </w:rPr>
        <w:t>the</w:t>
      </w:r>
      <w:r w:rsidR="005D0650">
        <w:rPr>
          <w:rFonts w:ascii="Times New Roman" w:hAnsi="Times New Roman" w:cs="Times New Roman"/>
          <w:sz w:val="24"/>
          <w:szCs w:val="24"/>
        </w:rPr>
        <w:t xml:space="preserve"> new transformer conductors</w:t>
      </w:r>
      <w:r w:rsidR="006C6A4E" w:rsidRPr="002934BD">
        <w:rPr>
          <w:rFonts w:ascii="Times New Roman" w:hAnsi="Times New Roman" w:cs="Times New Roman"/>
          <w:sz w:val="24"/>
          <w:szCs w:val="24"/>
        </w:rPr>
        <w:t>.</w:t>
      </w:r>
    </w:p>
    <w:p w:rsidR="00B11232" w:rsidRPr="000E317F" w:rsidRDefault="00B11232" w:rsidP="00B43BDE">
      <w:pPr>
        <w:pStyle w:val="PlainText"/>
        <w:rPr>
          <w:rFonts w:ascii="Times New Roman" w:hAnsi="Times New Roman" w:cs="Times New Roman"/>
          <w:b/>
          <w:sz w:val="24"/>
          <w:szCs w:val="24"/>
        </w:rPr>
      </w:pPr>
    </w:p>
    <w:p w:rsidR="00650AFF" w:rsidRPr="002934BD" w:rsidRDefault="00650AFF" w:rsidP="00B43BDE">
      <w:pPr>
        <w:pStyle w:val="PlainText"/>
        <w:rPr>
          <w:rFonts w:ascii="Times New Roman" w:hAnsi="Times New Roman" w:cs="Times New Roman"/>
          <w:color w:val="FF0000"/>
          <w:sz w:val="24"/>
          <w:szCs w:val="24"/>
        </w:rPr>
      </w:pPr>
      <w:r w:rsidRPr="002934BD">
        <w:rPr>
          <w:rFonts w:ascii="Times New Roman" w:hAnsi="Times New Roman" w:cs="Times New Roman"/>
          <w:b/>
          <w:sz w:val="24"/>
          <w:szCs w:val="24"/>
        </w:rPr>
        <w:t>Dates of impacts/repairs</w:t>
      </w:r>
      <w:r w:rsidR="007646DF" w:rsidRPr="002934BD">
        <w:rPr>
          <w:rFonts w:ascii="Times New Roman" w:hAnsi="Times New Roman" w:cs="Times New Roman"/>
          <w:b/>
          <w:sz w:val="24"/>
          <w:szCs w:val="24"/>
        </w:rPr>
        <w:t>-</w:t>
      </w:r>
      <w:r w:rsidR="00A24091">
        <w:rPr>
          <w:rFonts w:ascii="Times New Roman" w:hAnsi="Times New Roman" w:cs="Times New Roman"/>
          <w:sz w:val="24"/>
          <w:szCs w:val="24"/>
        </w:rPr>
        <w:t xml:space="preserve"> November 3-13</w:t>
      </w:r>
      <w:r w:rsidR="00900947" w:rsidRPr="002934BD">
        <w:rPr>
          <w:rFonts w:ascii="Times New Roman" w:hAnsi="Times New Roman" w:cs="Times New Roman"/>
          <w:sz w:val="24"/>
          <w:szCs w:val="24"/>
        </w:rPr>
        <w:t>,</w:t>
      </w:r>
      <w:r w:rsidR="007646DF" w:rsidRPr="002934BD">
        <w:rPr>
          <w:rFonts w:ascii="Times New Roman" w:hAnsi="Times New Roman" w:cs="Times New Roman"/>
          <w:sz w:val="24"/>
          <w:szCs w:val="24"/>
        </w:rPr>
        <w:t xml:space="preserve"> 2014</w:t>
      </w:r>
      <w:r w:rsidR="00A84EC4" w:rsidRPr="002934BD">
        <w:rPr>
          <w:rFonts w:ascii="Times New Roman" w:hAnsi="Times New Roman" w:cs="Times New Roman"/>
          <w:sz w:val="24"/>
          <w:szCs w:val="24"/>
        </w:rPr>
        <w:t xml:space="preserve"> </w:t>
      </w:r>
    </w:p>
    <w:p w:rsidR="00650AFF" w:rsidRDefault="00650AFF" w:rsidP="00B43BDE">
      <w:pPr>
        <w:pStyle w:val="PlainText"/>
        <w:rPr>
          <w:rFonts w:ascii="Times New Roman" w:hAnsi="Times New Roman" w:cs="Times New Roman"/>
          <w:b/>
          <w:sz w:val="24"/>
          <w:szCs w:val="24"/>
        </w:rPr>
      </w:pPr>
    </w:p>
    <w:p w:rsidR="00A24091" w:rsidRDefault="00B43BDE" w:rsidP="00B43BDE">
      <w:pPr>
        <w:pStyle w:val="PlainText"/>
        <w:rPr>
          <w:rFonts w:ascii="Times New Roman" w:hAnsi="Times New Roman" w:cs="Times New Roman"/>
          <w:sz w:val="24"/>
          <w:szCs w:val="24"/>
        </w:rPr>
      </w:pPr>
      <w:r w:rsidRPr="002934BD">
        <w:rPr>
          <w:rFonts w:ascii="Times New Roman" w:hAnsi="Times New Roman" w:cs="Times New Roman"/>
          <w:b/>
          <w:sz w:val="24"/>
          <w:szCs w:val="24"/>
        </w:rPr>
        <w:t>Length of time for repairs</w:t>
      </w:r>
      <w:r w:rsidR="005D1138" w:rsidRPr="002934BD">
        <w:rPr>
          <w:rFonts w:ascii="Times New Roman" w:hAnsi="Times New Roman" w:cs="Times New Roman"/>
          <w:b/>
          <w:sz w:val="24"/>
          <w:szCs w:val="24"/>
        </w:rPr>
        <w:t>-</w:t>
      </w:r>
      <w:r w:rsidR="005D1138">
        <w:rPr>
          <w:rFonts w:ascii="Times New Roman" w:hAnsi="Times New Roman" w:cs="Times New Roman"/>
          <w:b/>
          <w:sz w:val="24"/>
          <w:szCs w:val="24"/>
        </w:rPr>
        <w:t xml:space="preserve"> </w:t>
      </w:r>
      <w:r w:rsidR="005D0650">
        <w:rPr>
          <w:rFonts w:ascii="Times New Roman" w:hAnsi="Times New Roman" w:cs="Times New Roman"/>
          <w:sz w:val="24"/>
          <w:szCs w:val="24"/>
        </w:rPr>
        <w:t>3</w:t>
      </w:r>
      <w:r w:rsidR="005D1138" w:rsidRPr="002934BD">
        <w:rPr>
          <w:rFonts w:ascii="Times New Roman" w:hAnsi="Times New Roman" w:cs="Times New Roman"/>
          <w:sz w:val="24"/>
          <w:szCs w:val="24"/>
        </w:rPr>
        <w:t xml:space="preserve"> hour</w:t>
      </w:r>
      <w:r w:rsidR="00747863">
        <w:rPr>
          <w:rFonts w:ascii="Times New Roman" w:hAnsi="Times New Roman" w:cs="Times New Roman"/>
          <w:sz w:val="24"/>
          <w:szCs w:val="24"/>
        </w:rPr>
        <w:t>s</w:t>
      </w:r>
      <w:r w:rsidR="005D1138" w:rsidRPr="002934BD">
        <w:rPr>
          <w:rFonts w:ascii="Times New Roman" w:hAnsi="Times New Roman" w:cs="Times New Roman"/>
          <w:sz w:val="24"/>
          <w:szCs w:val="24"/>
        </w:rPr>
        <w:t xml:space="preserve"> </w:t>
      </w:r>
      <w:r w:rsidR="005D0650">
        <w:rPr>
          <w:rFonts w:ascii="Times New Roman" w:hAnsi="Times New Roman" w:cs="Times New Roman"/>
          <w:sz w:val="24"/>
          <w:szCs w:val="24"/>
        </w:rPr>
        <w:t>total</w:t>
      </w:r>
      <w:r w:rsidR="00A24091">
        <w:rPr>
          <w:rFonts w:ascii="Times New Roman" w:hAnsi="Times New Roman" w:cs="Times New Roman"/>
          <w:sz w:val="24"/>
          <w:szCs w:val="24"/>
        </w:rPr>
        <w:t xml:space="preserve">. </w:t>
      </w:r>
    </w:p>
    <w:p w:rsidR="00A24091" w:rsidRDefault="00A24091" w:rsidP="00B43BDE">
      <w:pPr>
        <w:pStyle w:val="PlainText"/>
        <w:rPr>
          <w:rFonts w:ascii="Times New Roman" w:hAnsi="Times New Roman" w:cs="Times New Roman"/>
          <w:sz w:val="24"/>
          <w:szCs w:val="24"/>
        </w:rPr>
      </w:pPr>
    </w:p>
    <w:p w:rsidR="00A24091" w:rsidRDefault="00A24091" w:rsidP="00B43BDE">
      <w:pPr>
        <w:pStyle w:val="PlainText"/>
        <w:rPr>
          <w:rFonts w:ascii="Times New Roman" w:hAnsi="Times New Roman" w:cs="Times New Roman"/>
          <w:sz w:val="24"/>
          <w:szCs w:val="24"/>
        </w:rPr>
      </w:pPr>
    </w:p>
    <w:p w:rsidR="00EE4730" w:rsidRPr="00EE4730" w:rsidRDefault="00B43BDE" w:rsidP="00B43BDE">
      <w:pPr>
        <w:pStyle w:val="PlainText"/>
        <w:rPr>
          <w:rFonts w:ascii="Times New Roman" w:hAnsi="Times New Roman" w:cs="Times New Roman"/>
          <w:b/>
          <w:sz w:val="24"/>
          <w:szCs w:val="24"/>
        </w:rPr>
      </w:pPr>
      <w:r w:rsidRPr="002934BD">
        <w:rPr>
          <w:rFonts w:ascii="Times New Roman" w:hAnsi="Times New Roman" w:cs="Times New Roman"/>
          <w:b/>
          <w:sz w:val="24"/>
          <w:szCs w:val="24"/>
        </w:rPr>
        <w:t>Expected impacts on fish passage</w:t>
      </w:r>
      <w:r w:rsidR="007646DF" w:rsidRPr="002934BD">
        <w:rPr>
          <w:rFonts w:ascii="Times New Roman" w:hAnsi="Times New Roman" w:cs="Times New Roman"/>
          <w:b/>
          <w:sz w:val="24"/>
          <w:szCs w:val="24"/>
        </w:rPr>
        <w:t>-</w:t>
      </w:r>
      <w:r w:rsidR="007646DF">
        <w:rPr>
          <w:rFonts w:ascii="Times New Roman" w:hAnsi="Times New Roman" w:cs="Times New Roman"/>
          <w:b/>
          <w:sz w:val="24"/>
          <w:szCs w:val="24"/>
        </w:rPr>
        <w:t xml:space="preserve"> </w:t>
      </w:r>
      <w:r w:rsidR="00255ECB" w:rsidRPr="009213F6">
        <w:rPr>
          <w:rFonts w:ascii="Times New Roman" w:hAnsi="Times New Roman" w:cs="Times New Roman"/>
          <w:sz w:val="24"/>
          <w:szCs w:val="24"/>
        </w:rPr>
        <w:t>Durin</w:t>
      </w:r>
      <w:r w:rsidR="00DF15E0">
        <w:rPr>
          <w:rFonts w:ascii="Times New Roman" w:hAnsi="Times New Roman" w:cs="Times New Roman"/>
          <w:sz w:val="24"/>
          <w:szCs w:val="24"/>
        </w:rPr>
        <w:t>g the SQ0 outage adult fish could</w:t>
      </w:r>
      <w:r w:rsidR="00255ECB" w:rsidRPr="009213F6">
        <w:rPr>
          <w:rFonts w:ascii="Times New Roman" w:hAnsi="Times New Roman" w:cs="Times New Roman"/>
          <w:sz w:val="24"/>
          <w:szCs w:val="24"/>
        </w:rPr>
        <w:t xml:space="preserve"> be delayed </w:t>
      </w:r>
      <w:r w:rsidR="009213F6" w:rsidRPr="009213F6">
        <w:rPr>
          <w:rFonts w:ascii="Times New Roman" w:hAnsi="Times New Roman" w:cs="Times New Roman"/>
          <w:sz w:val="24"/>
          <w:szCs w:val="24"/>
        </w:rPr>
        <w:t xml:space="preserve">in finding and </w:t>
      </w:r>
      <w:r w:rsidR="00255ECB" w:rsidRPr="009213F6">
        <w:rPr>
          <w:rFonts w:ascii="Times New Roman" w:hAnsi="Times New Roman" w:cs="Times New Roman"/>
          <w:sz w:val="24"/>
          <w:szCs w:val="24"/>
        </w:rPr>
        <w:t xml:space="preserve">moving into the ladder. </w:t>
      </w:r>
      <w:r w:rsidR="00441E0C">
        <w:rPr>
          <w:rFonts w:ascii="Times New Roman" w:hAnsi="Times New Roman" w:cs="Times New Roman"/>
          <w:sz w:val="24"/>
          <w:szCs w:val="24"/>
        </w:rPr>
        <w:t>Fishway en</w:t>
      </w:r>
      <w:r w:rsidR="00B2020E">
        <w:rPr>
          <w:rFonts w:ascii="Times New Roman" w:hAnsi="Times New Roman" w:cs="Times New Roman"/>
          <w:sz w:val="24"/>
          <w:szCs w:val="24"/>
        </w:rPr>
        <w:t xml:space="preserve">trances SSE, </w:t>
      </w:r>
      <w:r w:rsidR="007B3758">
        <w:rPr>
          <w:rFonts w:ascii="Times New Roman" w:hAnsi="Times New Roman" w:cs="Times New Roman"/>
          <w:sz w:val="24"/>
          <w:szCs w:val="24"/>
        </w:rPr>
        <w:t>NPE and NSE will</w:t>
      </w:r>
      <w:r w:rsidR="00B2020E">
        <w:rPr>
          <w:rFonts w:ascii="Times New Roman" w:hAnsi="Times New Roman" w:cs="Times New Roman"/>
          <w:sz w:val="24"/>
          <w:szCs w:val="24"/>
        </w:rPr>
        <w:t xml:space="preserve"> be</w:t>
      </w:r>
      <w:r w:rsidR="00441E0C">
        <w:rPr>
          <w:rFonts w:ascii="Times New Roman" w:hAnsi="Times New Roman" w:cs="Times New Roman"/>
          <w:sz w:val="24"/>
          <w:szCs w:val="24"/>
        </w:rPr>
        <w:t xml:space="preserve"> out of criteria during the outage</w:t>
      </w:r>
      <w:r w:rsidR="00DF15E0">
        <w:rPr>
          <w:rFonts w:ascii="Times New Roman" w:hAnsi="Times New Roman" w:cs="Times New Roman"/>
          <w:sz w:val="24"/>
          <w:szCs w:val="24"/>
        </w:rPr>
        <w:t xml:space="preserve"> for approximately 3 hours. Looking at </w:t>
      </w:r>
      <w:r w:rsidR="0058432A">
        <w:rPr>
          <w:rFonts w:ascii="Times New Roman" w:hAnsi="Times New Roman" w:cs="Times New Roman"/>
          <w:sz w:val="24"/>
          <w:szCs w:val="24"/>
        </w:rPr>
        <w:t xml:space="preserve">the </w:t>
      </w:r>
      <w:r w:rsidR="00DF15E0">
        <w:rPr>
          <w:rFonts w:ascii="Times New Roman" w:hAnsi="Times New Roman" w:cs="Times New Roman"/>
          <w:sz w:val="24"/>
          <w:szCs w:val="24"/>
        </w:rPr>
        <w:t>historical charts below</w:t>
      </w:r>
      <w:proofErr w:type="gramStart"/>
      <w:r w:rsidR="0058432A">
        <w:rPr>
          <w:rFonts w:ascii="Times New Roman" w:hAnsi="Times New Roman" w:cs="Times New Roman"/>
          <w:sz w:val="24"/>
          <w:szCs w:val="24"/>
        </w:rPr>
        <w:t>,</w:t>
      </w:r>
      <w:r w:rsidR="00DF15E0">
        <w:rPr>
          <w:rFonts w:ascii="Times New Roman" w:hAnsi="Times New Roman" w:cs="Times New Roman"/>
          <w:sz w:val="24"/>
          <w:szCs w:val="24"/>
        </w:rPr>
        <w:t xml:space="preserve"> </w:t>
      </w:r>
      <w:r w:rsidR="00C36E09">
        <w:rPr>
          <w:rFonts w:ascii="Times New Roman" w:hAnsi="Times New Roman" w:cs="Times New Roman"/>
          <w:sz w:val="24"/>
          <w:szCs w:val="24"/>
        </w:rPr>
        <w:t xml:space="preserve"> they</w:t>
      </w:r>
      <w:proofErr w:type="gramEnd"/>
      <w:r w:rsidR="00C36E09">
        <w:rPr>
          <w:rFonts w:ascii="Times New Roman" w:hAnsi="Times New Roman" w:cs="Times New Roman"/>
          <w:sz w:val="24"/>
          <w:szCs w:val="24"/>
        </w:rPr>
        <w:t xml:space="preserve"> </w:t>
      </w:r>
      <w:r w:rsidR="00DF15E0">
        <w:rPr>
          <w:rFonts w:ascii="Times New Roman" w:hAnsi="Times New Roman" w:cs="Times New Roman"/>
          <w:sz w:val="24"/>
          <w:szCs w:val="24"/>
        </w:rPr>
        <w:t xml:space="preserve">show clipped and un-clipped Steelhead will be finished with this year’s migration by October 31. Lamprey will also be done with this year’s migration by October 28.  Expected impacts on adult fish migration in the first two weeks in November will be minimal </w:t>
      </w:r>
      <w:r w:rsidR="00A24091">
        <w:rPr>
          <w:rFonts w:ascii="Times New Roman" w:hAnsi="Times New Roman" w:cs="Times New Roman"/>
          <w:sz w:val="24"/>
          <w:szCs w:val="24"/>
        </w:rPr>
        <w:t>if any.</w:t>
      </w:r>
    </w:p>
    <w:p w:rsidR="00DF15E0" w:rsidRDefault="00DF15E0" w:rsidP="00B43BDE">
      <w:pPr>
        <w:pStyle w:val="PlainText"/>
        <w:rPr>
          <w:rFonts w:ascii="Times New Roman" w:hAnsi="Times New Roman" w:cs="Times New Roman"/>
          <w:b/>
          <w:sz w:val="24"/>
          <w:szCs w:val="24"/>
        </w:rPr>
      </w:pPr>
    </w:p>
    <w:p w:rsidR="00DF15E0" w:rsidRDefault="00DF15E0" w:rsidP="00B43BDE">
      <w:pPr>
        <w:pStyle w:val="PlainText"/>
        <w:rPr>
          <w:rFonts w:ascii="Times New Roman" w:hAnsi="Times New Roman" w:cs="Times New Roman"/>
          <w:b/>
          <w:sz w:val="24"/>
          <w:szCs w:val="24"/>
        </w:rPr>
      </w:pPr>
    </w:p>
    <w:p w:rsidR="00DF15E0" w:rsidRDefault="00DF15E0" w:rsidP="00B43BDE">
      <w:pPr>
        <w:pStyle w:val="PlainText"/>
        <w:rPr>
          <w:rFonts w:ascii="Times New Roman" w:hAnsi="Times New Roman" w:cs="Times New Roman"/>
          <w:b/>
          <w:sz w:val="24"/>
          <w:szCs w:val="24"/>
        </w:rPr>
      </w:pPr>
    </w:p>
    <w:p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rsidR="00EB3991" w:rsidRPr="000E317F" w:rsidRDefault="00EB3991" w:rsidP="00B43BDE">
      <w:pPr>
        <w:pStyle w:val="PlainText"/>
        <w:rPr>
          <w:rFonts w:ascii="Times New Roman" w:hAnsi="Times New Roman" w:cs="Times New Roman"/>
          <w:b/>
          <w:sz w:val="24"/>
          <w:szCs w:val="24"/>
        </w:rPr>
      </w:pPr>
    </w:p>
    <w:p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Final results</w:t>
      </w:r>
    </w:p>
    <w:p w:rsidR="009827E8" w:rsidRDefault="009827E8" w:rsidP="009827E8">
      <w:pPr>
        <w:autoSpaceDE w:val="0"/>
        <w:autoSpaceDN w:val="0"/>
        <w:adjustRightInd w:val="0"/>
        <w:rPr>
          <w:b/>
        </w:rPr>
      </w:pPr>
    </w:p>
    <w:p w:rsidR="002934BD" w:rsidRDefault="003331A2" w:rsidP="009827E8">
      <w:pPr>
        <w:autoSpaceDE w:val="0"/>
        <w:autoSpaceDN w:val="0"/>
        <w:adjustRightInd w:val="0"/>
      </w:pPr>
      <w:r>
        <w:t>Richard</w:t>
      </w:r>
      <w:r w:rsidR="002934BD">
        <w:t xml:space="preserve"> Weis</w:t>
      </w:r>
    </w:p>
    <w:p w:rsidR="002934BD" w:rsidRDefault="002934BD" w:rsidP="009827E8">
      <w:pPr>
        <w:autoSpaceDE w:val="0"/>
        <w:autoSpaceDN w:val="0"/>
        <w:adjustRightInd w:val="0"/>
      </w:pPr>
      <w:r>
        <w:t>Project Biologist</w:t>
      </w:r>
    </w:p>
    <w:p w:rsidR="002934BD" w:rsidRDefault="008236FE" w:rsidP="009827E8">
      <w:pPr>
        <w:autoSpaceDE w:val="0"/>
        <w:autoSpaceDN w:val="0"/>
        <w:adjustRightInd w:val="0"/>
      </w:pPr>
      <w:r w:rsidRPr="008236FE">
        <w:t>509-399-2233 x264</w:t>
      </w:r>
    </w:p>
    <w:p w:rsidR="002934BD" w:rsidRPr="002934BD" w:rsidRDefault="002934BD" w:rsidP="009827E8">
      <w:pPr>
        <w:autoSpaceDE w:val="0"/>
        <w:autoSpaceDN w:val="0"/>
        <w:adjustRightInd w:val="0"/>
      </w:pPr>
    </w:p>
    <w:p w:rsidR="009827E8" w:rsidRPr="000E317F" w:rsidRDefault="00B11232" w:rsidP="009827E8">
      <w:pPr>
        <w:autoSpaceDE w:val="0"/>
        <w:autoSpaceDN w:val="0"/>
        <w:adjustRightInd w:val="0"/>
      </w:pPr>
      <w:r w:rsidRPr="000E317F">
        <w:t>Please email or call with questions or concerns.</w:t>
      </w:r>
    </w:p>
    <w:p w:rsidR="00B11232" w:rsidRPr="000E317F" w:rsidRDefault="00B11232" w:rsidP="009827E8">
      <w:pPr>
        <w:autoSpaceDE w:val="0"/>
        <w:autoSpaceDN w:val="0"/>
        <w:adjustRightInd w:val="0"/>
      </w:pPr>
      <w:r w:rsidRPr="000E317F">
        <w:t xml:space="preserve">Thank you, </w:t>
      </w:r>
    </w:p>
    <w:p w:rsidR="002E3D35" w:rsidRPr="002E3D35" w:rsidRDefault="002E3D35" w:rsidP="002E3D35">
      <w:pPr>
        <w:shd w:val="clear" w:color="auto" w:fill="FFFFFF"/>
        <w:spacing w:line="360" w:lineRule="atLeast"/>
        <w:rPr>
          <w:rFonts w:ascii="Arial" w:hAnsi="Arial" w:cs="Arial"/>
          <w:color w:val="003366"/>
          <w:sz w:val="11"/>
          <w:szCs w:val="11"/>
        </w:rPr>
      </w:pPr>
      <w:r w:rsidRPr="002E3D35">
        <w:rPr>
          <w:rFonts w:ascii="Arial" w:hAnsi="Arial" w:cs="Arial"/>
          <w:color w:val="003366"/>
          <w:sz w:val="11"/>
          <w:szCs w:val="11"/>
        </w:rPr>
        <w:br/>
      </w:r>
    </w:p>
    <w:p w:rsidR="002E3D35" w:rsidRPr="002E3D35" w:rsidRDefault="002E3D35" w:rsidP="002E3D35">
      <w:pPr>
        <w:shd w:val="clear" w:color="auto" w:fill="FFFFFF"/>
        <w:spacing w:line="360" w:lineRule="atLeast"/>
        <w:jc w:val="center"/>
        <w:rPr>
          <w:rFonts w:ascii="Arial" w:hAnsi="Arial" w:cs="Arial"/>
          <w:color w:val="003366"/>
          <w:sz w:val="11"/>
          <w:szCs w:val="11"/>
        </w:rPr>
      </w:pPr>
    </w:p>
    <w:p w:rsidR="00B11232" w:rsidRDefault="00590006" w:rsidP="009827E8">
      <w:pPr>
        <w:autoSpaceDE w:val="0"/>
        <w:autoSpaceDN w:val="0"/>
        <w:adjustRightInd w:val="0"/>
      </w:pPr>
      <w:r>
        <w:rPr>
          <w:noProof/>
        </w:rPr>
        <w:drawing>
          <wp:inline distT="0" distB="0" distL="0" distR="0">
            <wp:extent cx="4273550" cy="4508500"/>
            <wp:effectExtent l="19050" t="0" r="0" b="0"/>
            <wp:docPr id="4" name="Picture 1" descr="C:\Users\G4OEGRWW\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4OEGRWW\Desktop\Capture.PNG"/>
                    <pic:cNvPicPr>
                      <a:picLocks noChangeAspect="1" noChangeArrowheads="1"/>
                    </pic:cNvPicPr>
                  </pic:nvPicPr>
                  <pic:blipFill>
                    <a:blip r:embed="rId6" cstate="print"/>
                    <a:srcRect/>
                    <a:stretch>
                      <a:fillRect/>
                    </a:stretch>
                  </pic:blipFill>
                  <pic:spPr bwMode="auto">
                    <a:xfrm>
                      <a:off x="0" y="0"/>
                      <a:ext cx="4273550" cy="4508500"/>
                    </a:xfrm>
                    <a:prstGeom prst="rect">
                      <a:avLst/>
                    </a:prstGeom>
                    <a:noFill/>
                    <a:ln w="9525">
                      <a:noFill/>
                      <a:miter lim="800000"/>
                      <a:headEnd/>
                      <a:tailEnd/>
                    </a:ln>
                  </pic:spPr>
                </pic:pic>
              </a:graphicData>
            </a:graphic>
          </wp:inline>
        </w:drawing>
      </w:r>
    </w:p>
    <w:p w:rsidR="00334CFA" w:rsidRDefault="00334CFA" w:rsidP="009827E8">
      <w:pPr>
        <w:autoSpaceDE w:val="0"/>
        <w:autoSpaceDN w:val="0"/>
        <w:adjustRightInd w:val="0"/>
      </w:pPr>
    </w:p>
    <w:p w:rsidR="00334CFA" w:rsidRDefault="00334CFA" w:rsidP="009827E8">
      <w:pPr>
        <w:autoSpaceDE w:val="0"/>
        <w:autoSpaceDN w:val="0"/>
        <w:adjustRightInd w:val="0"/>
      </w:pPr>
    </w:p>
    <w:p w:rsidR="00334CFA" w:rsidRDefault="00334CFA" w:rsidP="009827E8">
      <w:pPr>
        <w:autoSpaceDE w:val="0"/>
        <w:autoSpaceDN w:val="0"/>
        <w:adjustRightInd w:val="0"/>
      </w:pPr>
    </w:p>
    <w:p w:rsidR="00DF20A2" w:rsidRDefault="00DF20A2" w:rsidP="009827E8">
      <w:pPr>
        <w:autoSpaceDE w:val="0"/>
        <w:autoSpaceDN w:val="0"/>
        <w:adjustRightInd w:val="0"/>
      </w:pPr>
    </w:p>
    <w:p w:rsidR="003F1F22" w:rsidRDefault="003F1F22" w:rsidP="009827E8">
      <w:pPr>
        <w:autoSpaceDE w:val="0"/>
        <w:autoSpaceDN w:val="0"/>
        <w:adjustRightInd w:val="0"/>
      </w:pPr>
    </w:p>
    <w:p w:rsidR="009213F6" w:rsidRDefault="00241000" w:rsidP="009827E8">
      <w:pPr>
        <w:autoSpaceDE w:val="0"/>
        <w:autoSpaceDN w:val="0"/>
        <w:adjustRightInd w:val="0"/>
      </w:pPr>
      <w:r>
        <w:rPr>
          <w:noProof/>
        </w:rPr>
        <w:lastRenderedPageBreak/>
        <w:drawing>
          <wp:inline distT="0" distB="0" distL="0" distR="0">
            <wp:extent cx="4184650" cy="4248150"/>
            <wp:effectExtent l="19050" t="0" r="6350" b="0"/>
            <wp:docPr id="5" name="Picture 2" descr="C:\Users\G4OEGRWW\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4OEGRWW\Desktop\Capture.PNG"/>
                    <pic:cNvPicPr>
                      <a:picLocks noChangeAspect="1" noChangeArrowheads="1"/>
                    </pic:cNvPicPr>
                  </pic:nvPicPr>
                  <pic:blipFill>
                    <a:blip r:embed="rId7" cstate="print"/>
                    <a:srcRect/>
                    <a:stretch>
                      <a:fillRect/>
                    </a:stretch>
                  </pic:blipFill>
                  <pic:spPr bwMode="auto">
                    <a:xfrm>
                      <a:off x="0" y="0"/>
                      <a:ext cx="4184650" cy="4248150"/>
                    </a:xfrm>
                    <a:prstGeom prst="rect">
                      <a:avLst/>
                    </a:prstGeom>
                    <a:noFill/>
                    <a:ln w="9525">
                      <a:noFill/>
                      <a:miter lim="800000"/>
                      <a:headEnd/>
                      <a:tailEnd/>
                    </a:ln>
                  </pic:spPr>
                </pic:pic>
              </a:graphicData>
            </a:graphic>
          </wp:inline>
        </w:drawing>
      </w:r>
    </w:p>
    <w:p w:rsidR="009213F6" w:rsidRPr="009213F6" w:rsidRDefault="009213F6" w:rsidP="009213F6"/>
    <w:p w:rsidR="009213F6" w:rsidRDefault="009213F6" w:rsidP="009213F6"/>
    <w:p w:rsidR="003F1F22" w:rsidRDefault="00241000" w:rsidP="009213F6">
      <w:r>
        <w:rPr>
          <w:noProof/>
        </w:rPr>
        <w:lastRenderedPageBreak/>
        <w:drawing>
          <wp:inline distT="0" distB="0" distL="0" distR="0">
            <wp:extent cx="4318000" cy="4318000"/>
            <wp:effectExtent l="19050" t="0" r="6350" b="0"/>
            <wp:docPr id="6" name="Picture 3" descr="C:\Users\G4OEGRWW\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4OEGRWW\Desktop\Capture.PNG"/>
                    <pic:cNvPicPr>
                      <a:picLocks noChangeAspect="1" noChangeArrowheads="1"/>
                    </pic:cNvPicPr>
                  </pic:nvPicPr>
                  <pic:blipFill>
                    <a:blip r:embed="rId8" cstate="print"/>
                    <a:srcRect/>
                    <a:stretch>
                      <a:fillRect/>
                    </a:stretch>
                  </pic:blipFill>
                  <pic:spPr bwMode="auto">
                    <a:xfrm>
                      <a:off x="0" y="0"/>
                      <a:ext cx="4318000" cy="4318000"/>
                    </a:xfrm>
                    <a:prstGeom prst="rect">
                      <a:avLst/>
                    </a:prstGeom>
                    <a:noFill/>
                    <a:ln w="9525">
                      <a:noFill/>
                      <a:miter lim="800000"/>
                      <a:headEnd/>
                      <a:tailEnd/>
                    </a:ln>
                  </pic:spPr>
                </pic:pic>
              </a:graphicData>
            </a:graphic>
          </wp:inline>
        </w:drawing>
      </w:r>
    </w:p>
    <w:p w:rsidR="00323790" w:rsidRDefault="00323790" w:rsidP="009213F6"/>
    <w:p w:rsidR="00323790" w:rsidRDefault="00323790" w:rsidP="009213F6"/>
    <w:p w:rsidR="00323790" w:rsidRDefault="00323790" w:rsidP="009213F6"/>
    <w:p w:rsidR="00323790" w:rsidRPr="009213F6" w:rsidRDefault="00323790" w:rsidP="009213F6">
      <w:r>
        <w:br w:type="textWrapping" w:clear="all"/>
      </w:r>
    </w:p>
    <w:sectPr w:rsidR="00323790" w:rsidRPr="009213F6" w:rsidSect="002509A7">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BA6" w:rsidRDefault="00462BA6" w:rsidP="003F1F22">
      <w:r>
        <w:separator/>
      </w:r>
    </w:p>
  </w:endnote>
  <w:endnote w:type="continuationSeparator" w:id="0">
    <w:p w:rsidR="00462BA6" w:rsidRDefault="00462BA6" w:rsidP="003F1F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BA6" w:rsidRDefault="00462BA6" w:rsidP="003F1F22">
      <w:r>
        <w:separator/>
      </w:r>
    </w:p>
  </w:footnote>
  <w:footnote w:type="continuationSeparator" w:id="0">
    <w:p w:rsidR="00462BA6" w:rsidRDefault="00462BA6" w:rsidP="003F1F2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proofState w:spelling="clean" w:grammar="clean"/>
  <w:stylePaneFormatFilter w:val="3F01"/>
  <w:defaultTabStop w:val="720"/>
  <w:characterSpacingControl w:val="doNotCompress"/>
  <w:footnotePr>
    <w:footnote w:id="-1"/>
    <w:footnote w:id="0"/>
  </w:footnotePr>
  <w:endnotePr>
    <w:endnote w:id="-1"/>
    <w:endnote w:id="0"/>
  </w:endnotePr>
  <w:compat/>
  <w:rsids>
    <w:rsidRoot w:val="00B43BDE"/>
    <w:rsid w:val="00015E3E"/>
    <w:rsid w:val="0004714C"/>
    <w:rsid w:val="000842CF"/>
    <w:rsid w:val="000A589C"/>
    <w:rsid w:val="000B14E6"/>
    <w:rsid w:val="000B325F"/>
    <w:rsid w:val="000D0353"/>
    <w:rsid w:val="000E317F"/>
    <w:rsid w:val="000E6800"/>
    <w:rsid w:val="000F4D28"/>
    <w:rsid w:val="001116C4"/>
    <w:rsid w:val="00123A7D"/>
    <w:rsid w:val="00140688"/>
    <w:rsid w:val="001757C0"/>
    <w:rsid w:val="001A269C"/>
    <w:rsid w:val="001A6BC9"/>
    <w:rsid w:val="001C5FF1"/>
    <w:rsid w:val="001F2D5B"/>
    <w:rsid w:val="00207DB8"/>
    <w:rsid w:val="00241000"/>
    <w:rsid w:val="002509A7"/>
    <w:rsid w:val="0025287F"/>
    <w:rsid w:val="00255ECB"/>
    <w:rsid w:val="00262966"/>
    <w:rsid w:val="002934BD"/>
    <w:rsid w:val="002A00F9"/>
    <w:rsid w:val="002B6E92"/>
    <w:rsid w:val="002D36D9"/>
    <w:rsid w:val="002E3D35"/>
    <w:rsid w:val="00323790"/>
    <w:rsid w:val="003331A2"/>
    <w:rsid w:val="00334CFA"/>
    <w:rsid w:val="0036633D"/>
    <w:rsid w:val="003B4792"/>
    <w:rsid w:val="003F1F22"/>
    <w:rsid w:val="003F2CF7"/>
    <w:rsid w:val="0043577D"/>
    <w:rsid w:val="00441E0C"/>
    <w:rsid w:val="00452749"/>
    <w:rsid w:val="00462BA6"/>
    <w:rsid w:val="0049216A"/>
    <w:rsid w:val="00497D30"/>
    <w:rsid w:val="00523234"/>
    <w:rsid w:val="00545ACE"/>
    <w:rsid w:val="0058432A"/>
    <w:rsid w:val="00586268"/>
    <w:rsid w:val="00590006"/>
    <w:rsid w:val="005A2003"/>
    <w:rsid w:val="005C0583"/>
    <w:rsid w:val="005C439A"/>
    <w:rsid w:val="005D0650"/>
    <w:rsid w:val="005D1138"/>
    <w:rsid w:val="005D2273"/>
    <w:rsid w:val="00650248"/>
    <w:rsid w:val="00650AFF"/>
    <w:rsid w:val="00692E6E"/>
    <w:rsid w:val="006C6A4E"/>
    <w:rsid w:val="006D4074"/>
    <w:rsid w:val="006D5483"/>
    <w:rsid w:val="006D6AD6"/>
    <w:rsid w:val="006E6DEA"/>
    <w:rsid w:val="007026F7"/>
    <w:rsid w:val="00747863"/>
    <w:rsid w:val="00761F99"/>
    <w:rsid w:val="007646DF"/>
    <w:rsid w:val="0078646D"/>
    <w:rsid w:val="007B3758"/>
    <w:rsid w:val="007C04F4"/>
    <w:rsid w:val="007D50AD"/>
    <w:rsid w:val="007D5632"/>
    <w:rsid w:val="00822811"/>
    <w:rsid w:val="008236FE"/>
    <w:rsid w:val="00890DC7"/>
    <w:rsid w:val="00897E0B"/>
    <w:rsid w:val="008A5435"/>
    <w:rsid w:val="00900947"/>
    <w:rsid w:val="009213F6"/>
    <w:rsid w:val="00933EB6"/>
    <w:rsid w:val="00955B5C"/>
    <w:rsid w:val="00966872"/>
    <w:rsid w:val="009827E8"/>
    <w:rsid w:val="0098360E"/>
    <w:rsid w:val="00A24091"/>
    <w:rsid w:val="00A769FA"/>
    <w:rsid w:val="00A84EC4"/>
    <w:rsid w:val="00AD419B"/>
    <w:rsid w:val="00AE40E0"/>
    <w:rsid w:val="00AE678B"/>
    <w:rsid w:val="00B11232"/>
    <w:rsid w:val="00B16FE6"/>
    <w:rsid w:val="00B2020E"/>
    <w:rsid w:val="00B21F95"/>
    <w:rsid w:val="00B27DF8"/>
    <w:rsid w:val="00B4247A"/>
    <w:rsid w:val="00B43930"/>
    <w:rsid w:val="00B43BDE"/>
    <w:rsid w:val="00B51C36"/>
    <w:rsid w:val="00B62811"/>
    <w:rsid w:val="00B83661"/>
    <w:rsid w:val="00B90E63"/>
    <w:rsid w:val="00BB3464"/>
    <w:rsid w:val="00BD19AC"/>
    <w:rsid w:val="00BE5955"/>
    <w:rsid w:val="00C36E09"/>
    <w:rsid w:val="00C54EED"/>
    <w:rsid w:val="00C8104A"/>
    <w:rsid w:val="00C965E8"/>
    <w:rsid w:val="00CA1C1D"/>
    <w:rsid w:val="00CB35E9"/>
    <w:rsid w:val="00CD04B6"/>
    <w:rsid w:val="00CF019A"/>
    <w:rsid w:val="00D11A5C"/>
    <w:rsid w:val="00D26B19"/>
    <w:rsid w:val="00D466E2"/>
    <w:rsid w:val="00D73744"/>
    <w:rsid w:val="00D94041"/>
    <w:rsid w:val="00DA250C"/>
    <w:rsid w:val="00DF15E0"/>
    <w:rsid w:val="00DF20A2"/>
    <w:rsid w:val="00E16D59"/>
    <w:rsid w:val="00E23AA7"/>
    <w:rsid w:val="00E35E84"/>
    <w:rsid w:val="00E87BE7"/>
    <w:rsid w:val="00E948B1"/>
    <w:rsid w:val="00EB3991"/>
    <w:rsid w:val="00EE4730"/>
    <w:rsid w:val="00F05A41"/>
    <w:rsid w:val="00F2390B"/>
    <w:rsid w:val="00F27FC1"/>
    <w:rsid w:val="00F339DF"/>
    <w:rsid w:val="00F43836"/>
    <w:rsid w:val="00F46441"/>
    <w:rsid w:val="00F715EF"/>
    <w:rsid w:val="00FB6CA5"/>
    <w:rsid w:val="00FB760A"/>
    <w:rsid w:val="00FD5102"/>
    <w:rsid w:val="00FE2F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09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B43BDE"/>
    <w:rPr>
      <w:rFonts w:ascii="Courier New" w:hAnsi="Courier New" w:cs="Courier New"/>
      <w:sz w:val="20"/>
      <w:szCs w:val="20"/>
    </w:rPr>
  </w:style>
  <w:style w:type="character" w:styleId="Hyperlink">
    <w:name w:val="Hyperlink"/>
    <w:basedOn w:val="DefaultParagraphFont"/>
    <w:rsid w:val="00B11232"/>
    <w:rPr>
      <w:color w:val="0000FF"/>
      <w:u w:val="single"/>
    </w:rPr>
  </w:style>
  <w:style w:type="paragraph" w:styleId="BalloonText">
    <w:name w:val="Balloon Text"/>
    <w:basedOn w:val="Normal"/>
    <w:link w:val="BalloonTextChar"/>
    <w:rsid w:val="002E3D35"/>
    <w:rPr>
      <w:rFonts w:ascii="Tahoma" w:hAnsi="Tahoma" w:cs="Tahoma"/>
      <w:sz w:val="16"/>
      <w:szCs w:val="16"/>
    </w:rPr>
  </w:style>
  <w:style w:type="character" w:customStyle="1" w:styleId="BalloonTextChar">
    <w:name w:val="Balloon Text Char"/>
    <w:basedOn w:val="DefaultParagraphFont"/>
    <w:link w:val="BalloonText"/>
    <w:rsid w:val="002E3D35"/>
    <w:rPr>
      <w:rFonts w:ascii="Tahoma" w:hAnsi="Tahoma" w:cs="Tahoma"/>
      <w:sz w:val="16"/>
      <w:szCs w:val="16"/>
    </w:rPr>
  </w:style>
  <w:style w:type="paragraph" w:styleId="Header">
    <w:name w:val="header"/>
    <w:basedOn w:val="Normal"/>
    <w:link w:val="HeaderChar"/>
    <w:rsid w:val="003F1F22"/>
    <w:pPr>
      <w:tabs>
        <w:tab w:val="center" w:pos="4680"/>
        <w:tab w:val="right" w:pos="9360"/>
      </w:tabs>
    </w:pPr>
  </w:style>
  <w:style w:type="character" w:customStyle="1" w:styleId="HeaderChar">
    <w:name w:val="Header Char"/>
    <w:basedOn w:val="DefaultParagraphFont"/>
    <w:link w:val="Header"/>
    <w:rsid w:val="003F1F22"/>
    <w:rPr>
      <w:sz w:val="24"/>
      <w:szCs w:val="24"/>
    </w:rPr>
  </w:style>
  <w:style w:type="paragraph" w:styleId="Footer">
    <w:name w:val="footer"/>
    <w:basedOn w:val="Normal"/>
    <w:link w:val="FooterChar"/>
    <w:rsid w:val="003F1F22"/>
    <w:pPr>
      <w:tabs>
        <w:tab w:val="center" w:pos="4680"/>
        <w:tab w:val="right" w:pos="9360"/>
      </w:tabs>
    </w:pPr>
  </w:style>
  <w:style w:type="character" w:customStyle="1" w:styleId="FooterChar">
    <w:name w:val="Footer Char"/>
    <w:basedOn w:val="DefaultParagraphFont"/>
    <w:link w:val="Footer"/>
    <w:rsid w:val="003F1F22"/>
    <w:rPr>
      <w:sz w:val="24"/>
      <w:szCs w:val="24"/>
    </w:rPr>
  </w:style>
</w:styles>
</file>

<file path=word/webSettings.xml><?xml version="1.0" encoding="utf-8"?>
<w:webSettings xmlns:r="http://schemas.openxmlformats.org/officeDocument/2006/relationships" xmlns:w="http://schemas.openxmlformats.org/wordprocessingml/2006/main">
  <w:divs>
    <w:div w:id="1802379746">
      <w:bodyDiv w:val="1"/>
      <w:marLeft w:val="0"/>
      <w:marRight w:val="0"/>
      <w:marTop w:val="0"/>
      <w:marBottom w:val="0"/>
      <w:divBdr>
        <w:top w:val="none" w:sz="0" w:space="0" w:color="auto"/>
        <w:left w:val="none" w:sz="0" w:space="0" w:color="auto"/>
        <w:bottom w:val="none" w:sz="0" w:space="0" w:color="auto"/>
        <w:right w:val="none" w:sz="0" w:space="0" w:color="auto"/>
      </w:divBdr>
      <w:divsChild>
        <w:div w:id="1791970986">
          <w:marLeft w:val="0"/>
          <w:marRight w:val="0"/>
          <w:marTop w:val="0"/>
          <w:marBottom w:val="0"/>
          <w:divBdr>
            <w:top w:val="none" w:sz="0" w:space="0" w:color="auto"/>
            <w:left w:val="none" w:sz="0" w:space="0" w:color="auto"/>
            <w:bottom w:val="none" w:sz="0" w:space="0" w:color="auto"/>
            <w:right w:val="none" w:sz="0" w:space="0" w:color="auto"/>
          </w:divBdr>
          <w:divsChild>
            <w:div w:id="518861503">
              <w:marLeft w:val="-100"/>
              <w:marRight w:val="0"/>
              <w:marTop w:val="0"/>
              <w:marBottom w:val="0"/>
              <w:divBdr>
                <w:top w:val="none" w:sz="0" w:space="0" w:color="auto"/>
                <w:left w:val="none" w:sz="0" w:space="0" w:color="auto"/>
                <w:bottom w:val="none" w:sz="0" w:space="0" w:color="auto"/>
                <w:right w:val="none" w:sz="0" w:space="0" w:color="auto"/>
              </w:divBdr>
              <w:divsChild>
                <w:div w:id="296037316">
                  <w:marLeft w:val="0"/>
                  <w:marRight w:val="0"/>
                  <w:marTop w:val="0"/>
                  <w:marBottom w:val="0"/>
                  <w:divBdr>
                    <w:top w:val="none" w:sz="0" w:space="0" w:color="auto"/>
                    <w:left w:val="none" w:sz="0" w:space="0" w:color="auto"/>
                    <w:bottom w:val="none" w:sz="0" w:space="0" w:color="auto"/>
                    <w:right w:val="none" w:sz="0" w:space="0" w:color="auto"/>
                  </w:divBdr>
                  <w:divsChild>
                    <w:div w:id="2120102372">
                      <w:marLeft w:val="2000"/>
                      <w:marRight w:val="0"/>
                      <w:marTop w:val="0"/>
                      <w:marBottom w:val="0"/>
                      <w:divBdr>
                        <w:top w:val="none" w:sz="0" w:space="0" w:color="auto"/>
                        <w:left w:val="none" w:sz="0" w:space="0" w:color="auto"/>
                        <w:bottom w:val="none" w:sz="0" w:space="0" w:color="auto"/>
                        <w:right w:val="none" w:sz="0" w:space="0" w:color="auto"/>
                      </w:divBdr>
                      <w:divsChild>
                        <w:div w:id="1445077431">
                          <w:marLeft w:val="100"/>
                          <w:marRight w:val="100"/>
                          <w:marTop w:val="0"/>
                          <w:marBottom w:val="100"/>
                          <w:divBdr>
                            <w:top w:val="none" w:sz="0" w:space="0" w:color="auto"/>
                            <w:left w:val="none" w:sz="0" w:space="0" w:color="auto"/>
                            <w:bottom w:val="none" w:sz="0" w:space="0" w:color="auto"/>
                            <w:right w:val="none" w:sz="0" w:space="0" w:color="auto"/>
                          </w:divBdr>
                          <w:divsChild>
                            <w:div w:id="389502267">
                              <w:marLeft w:val="0"/>
                              <w:marRight w:val="0"/>
                              <w:marTop w:val="0"/>
                              <w:marBottom w:val="0"/>
                              <w:divBdr>
                                <w:top w:val="none" w:sz="0" w:space="0" w:color="auto"/>
                                <w:left w:val="none" w:sz="0" w:space="0" w:color="auto"/>
                                <w:bottom w:val="none" w:sz="0" w:space="0" w:color="auto"/>
                                <w:right w:val="none" w:sz="0" w:space="0" w:color="auto"/>
                              </w:divBdr>
                              <w:divsChild>
                                <w:div w:id="1346397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6699234">
      <w:bodyDiv w:val="1"/>
      <w:marLeft w:val="0"/>
      <w:marRight w:val="0"/>
      <w:marTop w:val="0"/>
      <w:marBottom w:val="0"/>
      <w:divBdr>
        <w:top w:val="none" w:sz="0" w:space="0" w:color="auto"/>
        <w:left w:val="none" w:sz="0" w:space="0" w:color="auto"/>
        <w:bottom w:val="none" w:sz="0" w:space="0" w:color="auto"/>
        <w:right w:val="none" w:sz="0" w:space="0" w:color="auto"/>
      </w:divBdr>
      <w:divsChild>
        <w:div w:id="1934044876">
          <w:marLeft w:val="0"/>
          <w:marRight w:val="0"/>
          <w:marTop w:val="0"/>
          <w:marBottom w:val="0"/>
          <w:divBdr>
            <w:top w:val="none" w:sz="0" w:space="0" w:color="auto"/>
            <w:left w:val="none" w:sz="0" w:space="0" w:color="auto"/>
            <w:bottom w:val="none" w:sz="0" w:space="0" w:color="auto"/>
            <w:right w:val="none" w:sz="0" w:space="0" w:color="auto"/>
          </w:divBdr>
          <w:divsChild>
            <w:div w:id="633410114">
              <w:marLeft w:val="-100"/>
              <w:marRight w:val="0"/>
              <w:marTop w:val="0"/>
              <w:marBottom w:val="0"/>
              <w:divBdr>
                <w:top w:val="none" w:sz="0" w:space="0" w:color="auto"/>
                <w:left w:val="none" w:sz="0" w:space="0" w:color="auto"/>
                <w:bottom w:val="none" w:sz="0" w:space="0" w:color="auto"/>
                <w:right w:val="none" w:sz="0" w:space="0" w:color="auto"/>
              </w:divBdr>
              <w:divsChild>
                <w:div w:id="1957759474">
                  <w:marLeft w:val="0"/>
                  <w:marRight w:val="0"/>
                  <w:marTop w:val="0"/>
                  <w:marBottom w:val="0"/>
                  <w:divBdr>
                    <w:top w:val="none" w:sz="0" w:space="0" w:color="auto"/>
                    <w:left w:val="none" w:sz="0" w:space="0" w:color="auto"/>
                    <w:bottom w:val="none" w:sz="0" w:space="0" w:color="auto"/>
                    <w:right w:val="none" w:sz="0" w:space="0" w:color="auto"/>
                  </w:divBdr>
                  <w:divsChild>
                    <w:div w:id="2047483605">
                      <w:marLeft w:val="2000"/>
                      <w:marRight w:val="0"/>
                      <w:marTop w:val="0"/>
                      <w:marBottom w:val="0"/>
                      <w:divBdr>
                        <w:top w:val="none" w:sz="0" w:space="0" w:color="auto"/>
                        <w:left w:val="none" w:sz="0" w:space="0" w:color="auto"/>
                        <w:bottom w:val="none" w:sz="0" w:space="0" w:color="auto"/>
                        <w:right w:val="none" w:sz="0" w:space="0" w:color="auto"/>
                      </w:divBdr>
                      <w:divsChild>
                        <w:div w:id="1951818882">
                          <w:marLeft w:val="100"/>
                          <w:marRight w:val="100"/>
                          <w:marTop w:val="0"/>
                          <w:marBottom w:val="100"/>
                          <w:divBdr>
                            <w:top w:val="none" w:sz="0" w:space="0" w:color="auto"/>
                            <w:left w:val="none" w:sz="0" w:space="0" w:color="auto"/>
                            <w:bottom w:val="none" w:sz="0" w:space="0" w:color="auto"/>
                            <w:right w:val="none" w:sz="0" w:space="0" w:color="auto"/>
                          </w:divBdr>
                          <w:divsChild>
                            <w:div w:id="703557226">
                              <w:marLeft w:val="0"/>
                              <w:marRight w:val="0"/>
                              <w:marTop w:val="0"/>
                              <w:marBottom w:val="0"/>
                              <w:divBdr>
                                <w:top w:val="none" w:sz="0" w:space="0" w:color="auto"/>
                                <w:left w:val="none" w:sz="0" w:space="0" w:color="auto"/>
                                <w:bottom w:val="none" w:sz="0" w:space="0" w:color="auto"/>
                                <w:right w:val="none" w:sz="0" w:space="0" w:color="auto"/>
                              </w:divBdr>
                              <w:divsChild>
                                <w:div w:id="20803964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9660210">
      <w:bodyDiv w:val="1"/>
      <w:marLeft w:val="0"/>
      <w:marRight w:val="0"/>
      <w:marTop w:val="0"/>
      <w:marBottom w:val="0"/>
      <w:divBdr>
        <w:top w:val="none" w:sz="0" w:space="0" w:color="auto"/>
        <w:left w:val="none" w:sz="0" w:space="0" w:color="auto"/>
        <w:bottom w:val="none" w:sz="0" w:space="0" w:color="auto"/>
        <w:right w:val="none" w:sz="0" w:space="0" w:color="auto"/>
      </w:divBdr>
      <w:divsChild>
        <w:div w:id="1054161010">
          <w:marLeft w:val="0"/>
          <w:marRight w:val="0"/>
          <w:marTop w:val="0"/>
          <w:marBottom w:val="0"/>
          <w:divBdr>
            <w:top w:val="none" w:sz="0" w:space="0" w:color="auto"/>
            <w:left w:val="none" w:sz="0" w:space="0" w:color="auto"/>
            <w:bottom w:val="none" w:sz="0" w:space="0" w:color="auto"/>
            <w:right w:val="none" w:sz="0" w:space="0" w:color="auto"/>
          </w:divBdr>
          <w:divsChild>
            <w:div w:id="624234719">
              <w:marLeft w:val="-100"/>
              <w:marRight w:val="0"/>
              <w:marTop w:val="0"/>
              <w:marBottom w:val="0"/>
              <w:divBdr>
                <w:top w:val="none" w:sz="0" w:space="0" w:color="auto"/>
                <w:left w:val="none" w:sz="0" w:space="0" w:color="auto"/>
                <w:bottom w:val="none" w:sz="0" w:space="0" w:color="auto"/>
                <w:right w:val="none" w:sz="0" w:space="0" w:color="auto"/>
              </w:divBdr>
              <w:divsChild>
                <w:div w:id="319389242">
                  <w:marLeft w:val="0"/>
                  <w:marRight w:val="0"/>
                  <w:marTop w:val="0"/>
                  <w:marBottom w:val="0"/>
                  <w:divBdr>
                    <w:top w:val="none" w:sz="0" w:space="0" w:color="auto"/>
                    <w:left w:val="none" w:sz="0" w:space="0" w:color="auto"/>
                    <w:bottom w:val="none" w:sz="0" w:space="0" w:color="auto"/>
                    <w:right w:val="none" w:sz="0" w:space="0" w:color="auto"/>
                  </w:divBdr>
                  <w:divsChild>
                    <w:div w:id="1345471960">
                      <w:marLeft w:val="2000"/>
                      <w:marRight w:val="0"/>
                      <w:marTop w:val="0"/>
                      <w:marBottom w:val="0"/>
                      <w:divBdr>
                        <w:top w:val="none" w:sz="0" w:space="0" w:color="auto"/>
                        <w:left w:val="none" w:sz="0" w:space="0" w:color="auto"/>
                        <w:bottom w:val="none" w:sz="0" w:space="0" w:color="auto"/>
                        <w:right w:val="none" w:sz="0" w:space="0" w:color="auto"/>
                      </w:divBdr>
                      <w:divsChild>
                        <w:div w:id="1423379399">
                          <w:marLeft w:val="100"/>
                          <w:marRight w:val="100"/>
                          <w:marTop w:val="0"/>
                          <w:marBottom w:val="100"/>
                          <w:divBdr>
                            <w:top w:val="none" w:sz="0" w:space="0" w:color="auto"/>
                            <w:left w:val="none" w:sz="0" w:space="0" w:color="auto"/>
                            <w:bottom w:val="none" w:sz="0" w:space="0" w:color="auto"/>
                            <w:right w:val="none" w:sz="0" w:space="0" w:color="auto"/>
                          </w:divBdr>
                          <w:divsChild>
                            <w:div w:id="350648911">
                              <w:marLeft w:val="0"/>
                              <w:marRight w:val="0"/>
                              <w:marTop w:val="0"/>
                              <w:marBottom w:val="0"/>
                              <w:divBdr>
                                <w:top w:val="none" w:sz="0" w:space="0" w:color="auto"/>
                                <w:left w:val="none" w:sz="0" w:space="0" w:color="auto"/>
                                <w:bottom w:val="none" w:sz="0" w:space="0" w:color="auto"/>
                                <w:right w:val="none" w:sz="0" w:space="0" w:color="auto"/>
                              </w:divBdr>
                              <w:divsChild>
                                <w:div w:id="20890343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1910</CharactersWithSpaces>
  <SharedDoc>false</SharedDoc>
  <HLinks>
    <vt:vector size="6" baseType="variant">
      <vt:variant>
        <vt:i4>7340047</vt:i4>
      </vt:variant>
      <vt:variant>
        <vt:i4>0</vt:i4>
      </vt:variant>
      <vt:variant>
        <vt:i4>0</vt:i4>
      </vt:variant>
      <vt:variant>
        <vt:i4>5</vt:i4>
      </vt:variant>
      <vt:variant>
        <vt:lpwstr>mailto:Tammy.m.mackey@usace.army.mil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Ann Setter</cp:lastModifiedBy>
  <cp:revision>4</cp:revision>
  <dcterms:created xsi:type="dcterms:W3CDTF">2014-10-06T21:03:00Z</dcterms:created>
  <dcterms:modified xsi:type="dcterms:W3CDTF">2014-10-06T21:05:00Z</dcterms:modified>
</cp:coreProperties>
</file>